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961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2387"/>
      </w:tblGrid>
      <w:tr w:rsidR="00A06C12" w:rsidRPr="00F11294" w:rsidTr="00A8551D">
        <w:trPr>
          <w:trHeight w:val="474"/>
        </w:trPr>
        <w:tc>
          <w:tcPr>
            <w:tcW w:w="4961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A8551D">
        <w:trPr>
          <w:trHeight w:val="286"/>
        </w:trPr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A06C12" w:rsidRPr="008859F0" w:rsidRDefault="00A8551D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A8551D"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A8551D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7" w:type="dxa"/>
            <w:tcBorders>
              <w:bottom w:val="single" w:sz="4" w:space="0" w:color="auto"/>
            </w:tcBorders>
          </w:tcPr>
          <w:p w:rsidR="00A06C12" w:rsidRPr="008859F0" w:rsidRDefault="00A8551D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A8551D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387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A8551D">
        <w:tc>
          <w:tcPr>
            <w:tcW w:w="4961" w:type="dxa"/>
            <w:gridSpan w:val="3"/>
          </w:tcPr>
          <w:p w:rsidR="00A06C12" w:rsidRPr="008859F0" w:rsidRDefault="00665779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"__" _________________ 20__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_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B167E5" w:rsidRDefault="00B167E5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с</w:t>
            </w:r>
            <w:r w:rsidR="00134274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таршего специалиста 2 разряда </w:t>
            </w:r>
            <w:r w:rsidR="008803F8" w:rsidRPr="00B167E5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31085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B167E5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1085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F31E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sz w:val="24"/>
          <w:szCs w:val="24"/>
        </w:rPr>
        <w:t xml:space="preserve"> </w:t>
      </w:r>
      <w:r w:rsidR="00CC293A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8803F8" w:rsidRP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камеральных проверок № </w:t>
      </w:r>
      <w:r w:rsidR="00CC293A" w:rsidRPr="007F31E7">
        <w:rPr>
          <w:rFonts w:ascii="Times New Roman" w:hAnsi="Times New Roman" w:cs="Times New Roman"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0B58D3"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обеспечивающие </w:t>
      </w:r>
      <w:r w:rsidR="00931125" w:rsidRPr="007F31E7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7F31E7" w:rsidRPr="007F31E7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7F31E7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10A19" w:rsidRPr="007F31E7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7F31E7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7F31E7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7F31E7">
        <w:rPr>
          <w:rFonts w:ascii="Times New Roman" w:hAnsi="Times New Roman" w:cs="Times New Roman"/>
          <w:color w:val="800080"/>
        </w:rPr>
        <w:t>11-</w:t>
      </w:r>
      <w:r w:rsidR="007F31E7">
        <w:rPr>
          <w:rFonts w:ascii="Times New Roman" w:hAnsi="Times New Roman" w:cs="Times New Roman"/>
          <w:color w:val="800080"/>
        </w:rPr>
        <w:t>4</w:t>
      </w:r>
      <w:r w:rsidR="00D10A19" w:rsidRPr="007F31E7">
        <w:rPr>
          <w:rFonts w:ascii="Times New Roman" w:hAnsi="Times New Roman" w:cs="Times New Roman"/>
          <w:color w:val="800080"/>
        </w:rPr>
        <w:t>-4-0</w:t>
      </w:r>
      <w:r w:rsidR="007F31E7">
        <w:rPr>
          <w:rFonts w:ascii="Times New Roman" w:hAnsi="Times New Roman" w:cs="Times New Roman"/>
          <w:color w:val="800080"/>
        </w:rPr>
        <w:t>89</w:t>
      </w:r>
      <w:r w:rsidR="00D10A19" w:rsidRPr="007F31E7">
        <w:rPr>
          <w:rFonts w:ascii="Times New Roman" w:hAnsi="Times New Roman" w:cs="Times New Roman"/>
          <w:color w:val="800080"/>
        </w:rPr>
        <w:t>.</w:t>
      </w:r>
    </w:p>
    <w:p w:rsidR="005360E7" w:rsidRPr="00A8551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      </w:t>
      </w:r>
      <w:r w:rsidR="003A1BAC">
        <w:rPr>
          <w:rFonts w:ascii="Times New Roman" w:hAnsi="Times New Roman"/>
          <w:b/>
          <w:color w:val="0000CC"/>
          <w:sz w:val="24"/>
          <w:szCs w:val="24"/>
        </w:rPr>
        <w:t xml:space="preserve">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 2 разряда: 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7F31E7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 </w:t>
      </w:r>
      <w:r w:rsidR="003A1BAC">
        <w:rPr>
          <w:rFonts w:ascii="Times New Roman" w:hAnsi="Times New Roman"/>
          <w:b/>
          <w:color w:val="0000CC"/>
          <w:sz w:val="24"/>
          <w:szCs w:val="24"/>
        </w:rPr>
        <w:t xml:space="preserve">     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7F31E7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7F31E7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 xml:space="preserve">старшего специалиста </w:t>
      </w:r>
      <w:r w:rsidR="007F31E7">
        <w:rPr>
          <w:rFonts w:ascii="Times New Roman" w:hAnsi="Times New Roman"/>
          <w:b/>
          <w:color w:val="0000CC"/>
          <w:sz w:val="24"/>
          <w:szCs w:val="24"/>
        </w:rPr>
        <w:t xml:space="preserve">             </w:t>
      </w:r>
      <w:r w:rsidR="007F31E7" w:rsidRPr="007F31E7">
        <w:rPr>
          <w:rFonts w:ascii="Times New Roman" w:hAnsi="Times New Roman"/>
          <w:b/>
          <w:color w:val="0000CC"/>
          <w:sz w:val="24"/>
          <w:szCs w:val="24"/>
        </w:rPr>
        <w:t>2 разряда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A8551D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профессионального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635BF6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7F31E7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7F31E7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134274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342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специалист 2 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7F31E7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7F31E7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7F31E7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7F31E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7F31E7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7F31E7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7F31E7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7F31E7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7F31E7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7F31E7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7F31E7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7F31E7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7F31E7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7F31E7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7F31E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7F31E7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7F31E7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7F31E7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7F31E7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7F31E7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7F31E7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7F31E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D10A19" w:rsidRDefault="00096D32" w:rsidP="00320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7F31E7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7F31E7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320C3C" w:rsidRDefault="00320C3C" w:rsidP="00320C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 2 разряда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4274" w:rsidRPr="007F31E7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7F31E7" w:rsidRPr="00035F23" w:rsidRDefault="007F31E7" w:rsidP="007F31E7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F31E7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7F31E7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F31E7" w:rsidRPr="00035F23" w:rsidRDefault="007F31E7" w:rsidP="007F31E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7F31E7" w:rsidRPr="00035F23" w:rsidRDefault="007F31E7" w:rsidP="007F31E7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7F31E7" w:rsidRPr="00C568E6" w:rsidRDefault="007F31E7" w:rsidP="007F31E7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старшего специалиста 2 разряда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b/>
          <w:bCs/>
          <w:color w:val="0000CC"/>
          <w:sz w:val="24"/>
          <w:szCs w:val="24"/>
        </w:rPr>
        <w:t xml:space="preserve">- </w:t>
      </w:r>
      <w:r w:rsidRPr="003A1BAC">
        <w:rPr>
          <w:rFonts w:ascii="Times New Roman" w:hAnsi="Times New Roman" w:cs="Times New Roman"/>
          <w:color w:val="0000CC"/>
          <w:sz w:val="24"/>
          <w:szCs w:val="24"/>
        </w:rPr>
        <w:t>проведение камеральных проверок деклараций по налогу на добавленную стоимость и по единой (упрощенной) налоговой декларации юридических лиц и индивидуальных предпринимателей, в том числе по вопросу правомерности применения налогового вычета при возмещении НДС и применении налоговой ставки 0 процентов по экспортным операциям;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800080"/>
          <w:sz w:val="24"/>
          <w:szCs w:val="24"/>
        </w:rPr>
        <w:t>- проведение камеральных проверок деклараций по налогу на добавленную стоимость, в которых заявлен НДС к возмещению в заявительном порядке в соответствии со ст. 176.1 НК РФ;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налоговых правонарушений по ст.119,122 НК РФ;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осуществление оформления результатов камеральных налоговых проверок юридических лиц и индивидуальных предпринимателей, формирование информации о проведенных мероприятиях налогового контроля по проверке обоснованности применения налоговых вычетов по НДС;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проведение налоговых проверок юридических лиц и индивидуальных предпринимателей, по налогу на добавленную стоимость и по единой (упрощенной) налоговой декларации по выявлению нарушений связанных с расхождениями в декларации по авансовым платежам, с бухгалтерской отчетностью, с оборотами налога на прибыль, с оборотами по НДФЛ, по импортным операциям и других расхождений связанных с декларацией по налогу на добавленную стоимость;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осуществление передачи отделу урегулирования задолженности имеющейся информации о движении денежных средств на счетах налогоплательщиков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участие в подготовке ответов на контрольные письма УФНС России по г. Москве по вопросам, входящих в компетенцию Отдела;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ведение переписки с банками, таможенными органами, правоохранительными органами, территориальными налоговыми инспекциями, и др.;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организация встречных проверок;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lastRenderedPageBreak/>
        <w:t>- организация опросов должностных лиц и лиц, причастных к деятельности проверяемой организации;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подготовка материалов для рассмотрения вопросов применения налоговых санкций за нарушение налогового законодательства;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передача в отдел урегулирования задолженности информаций (копий решений) по результатам рассмотрения материалов камеральной налоговой проверки;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2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3A1BAC">
        <w:rPr>
          <w:rFonts w:ascii="Times New Roman" w:hAnsi="Times New Roman" w:cs="Times New Roman"/>
          <w:color w:val="0000CC"/>
          <w:sz w:val="24"/>
          <w:szCs w:val="24"/>
        </w:rPr>
        <w:t>- передача в правовой отдел материалов налоговых проверок для обеспечения производства по делам о налоговых нарушениях;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A1BAC">
        <w:rPr>
          <w:rFonts w:ascii="Times New Roman" w:hAnsi="Times New Roman" w:cs="Times New Roman"/>
          <w:sz w:val="24"/>
          <w:szCs w:val="24"/>
        </w:rPr>
        <w:t>- систематическое изучение законодательства, инструктивных и методических материалов по направлению деятельности отдела;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A1BAC">
        <w:rPr>
          <w:rFonts w:ascii="Times New Roman" w:hAnsi="Times New Roman" w:cs="Times New Roman"/>
          <w:spacing w:val="-3"/>
          <w:sz w:val="24"/>
          <w:szCs w:val="24"/>
        </w:rPr>
        <w:t>- обеспечение сохранности служебных документов, бланков, штампов и соблюдать правила их использования;</w:t>
      </w:r>
    </w:p>
    <w:p w:rsidR="003A1BAC" w:rsidRPr="003A1BAC" w:rsidRDefault="003A1BAC" w:rsidP="003A1BAC">
      <w:pPr>
        <w:suppressAutoHyphens/>
        <w:spacing w:after="0" w:line="240" w:lineRule="auto"/>
        <w:ind w:firstLine="900"/>
        <w:jc w:val="both"/>
        <w:rPr>
          <w:rFonts w:ascii="Times New Roman" w:hAnsi="Times New Roman" w:cs="Times New Roman"/>
          <w:color w:val="0000FF"/>
          <w:spacing w:val="-3"/>
          <w:sz w:val="24"/>
          <w:szCs w:val="24"/>
        </w:rPr>
      </w:pPr>
      <w:r w:rsidRPr="003A1BAC">
        <w:rPr>
          <w:rFonts w:ascii="Times New Roman" w:hAnsi="Times New Roman" w:cs="Times New Roman"/>
          <w:color w:val="0000FF"/>
          <w:sz w:val="24"/>
          <w:szCs w:val="24"/>
        </w:rPr>
        <w:t>- обеспечение сохранности служебного удостоверения;</w:t>
      </w:r>
    </w:p>
    <w:p w:rsidR="003A1BAC" w:rsidRPr="003A1BAC" w:rsidRDefault="003A1BAC" w:rsidP="003A1BAC">
      <w:pPr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A1BAC">
        <w:rPr>
          <w:rFonts w:ascii="Times New Roman" w:hAnsi="Times New Roman" w:cs="Times New Roman"/>
          <w:spacing w:val="-3"/>
          <w:sz w:val="24"/>
          <w:szCs w:val="24"/>
        </w:rPr>
        <w:t>- соблюдение правил эксплуатации  оргтехники,  не допускать  к работе на технических средствах посторонних лиц;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A1BAC">
        <w:rPr>
          <w:rFonts w:ascii="Times New Roman" w:hAnsi="Times New Roman" w:cs="Times New Roman"/>
          <w:spacing w:val="-3"/>
          <w:sz w:val="24"/>
          <w:szCs w:val="24"/>
        </w:rPr>
        <w:t>- соблюдение установленной в инспекции субординации, соблюдение правил делового общения и нормы служебного этикета;</w:t>
      </w:r>
    </w:p>
    <w:p w:rsidR="003A1BAC" w:rsidRPr="003A1BAC" w:rsidRDefault="003A1BAC" w:rsidP="003A1BAC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A1BAC">
        <w:rPr>
          <w:rFonts w:ascii="Times New Roman" w:hAnsi="Times New Roman" w:cs="Times New Roman"/>
          <w:sz w:val="24"/>
          <w:szCs w:val="24"/>
        </w:rPr>
        <w:t>- замещение, в случае служебной необходимости, сотрудников отдела;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3A1BAC">
        <w:rPr>
          <w:rFonts w:ascii="Times New Roman" w:hAnsi="Times New Roman" w:cs="Times New Roman"/>
          <w:spacing w:val="-3"/>
          <w:sz w:val="24"/>
          <w:szCs w:val="24"/>
        </w:rPr>
        <w:t>- своевременное исполнение указаний и распоряжений начальника инспекции, заместителя начальника инспекции, курирующего отдел, начальника</w:t>
      </w:r>
      <w:r w:rsidRPr="003A1BA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3A1BAC">
        <w:rPr>
          <w:rFonts w:ascii="Times New Roman" w:hAnsi="Times New Roman" w:cs="Times New Roman"/>
          <w:color w:val="0000FF"/>
          <w:spacing w:val="-3"/>
          <w:sz w:val="24"/>
          <w:szCs w:val="24"/>
        </w:rPr>
        <w:t>отдела камеральных проверок № 2</w:t>
      </w:r>
      <w:r w:rsidRPr="003A1BA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3A1BAC">
        <w:rPr>
          <w:rFonts w:ascii="Times New Roman" w:hAnsi="Times New Roman" w:cs="Times New Roman"/>
          <w:spacing w:val="-3"/>
          <w:sz w:val="24"/>
          <w:szCs w:val="24"/>
        </w:rPr>
        <w:t xml:space="preserve">выполнение иных обязанностей, предусмотренных Положением </w:t>
      </w:r>
      <w:r w:rsidRPr="003A1BAC">
        <w:rPr>
          <w:rFonts w:ascii="Times New Roman" w:hAnsi="Times New Roman" w:cs="Times New Roman"/>
          <w:color w:val="0000FF"/>
          <w:spacing w:val="-3"/>
          <w:sz w:val="24"/>
          <w:szCs w:val="24"/>
        </w:rPr>
        <w:t>об отделе камеральных проверок № 2</w:t>
      </w:r>
      <w:r w:rsidRPr="003A1BAC">
        <w:rPr>
          <w:rFonts w:ascii="Times New Roman" w:hAnsi="Times New Roman" w:cs="Times New Roman"/>
          <w:color w:val="000080"/>
          <w:spacing w:val="-3"/>
          <w:sz w:val="24"/>
          <w:szCs w:val="24"/>
        </w:rPr>
        <w:t xml:space="preserve"> </w:t>
      </w:r>
      <w:r w:rsidRPr="003A1BAC">
        <w:rPr>
          <w:rFonts w:ascii="Times New Roman" w:hAnsi="Times New Roman" w:cs="Times New Roman"/>
          <w:spacing w:val="-3"/>
          <w:sz w:val="24"/>
          <w:szCs w:val="24"/>
        </w:rPr>
        <w:t>Инспекции;</w:t>
      </w:r>
    </w:p>
    <w:p w:rsidR="003A1BAC" w:rsidRPr="003A1BAC" w:rsidRDefault="003A1BAC" w:rsidP="003A1BAC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3A1BAC">
        <w:rPr>
          <w:rFonts w:ascii="Times New Roman" w:hAnsi="Times New Roman" w:cs="Times New Roman"/>
          <w:sz w:val="24"/>
          <w:szCs w:val="24"/>
        </w:rPr>
        <w:t>- осуществление иных функций, предусмотренных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7F31E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31E7">
        <w:rPr>
          <w:rFonts w:ascii="Times New Roman" w:hAnsi="Times New Roman" w:cs="Times New Roman"/>
          <w:sz w:val="24"/>
          <w:szCs w:val="24"/>
        </w:rPr>
        <w:t>9. </w:t>
      </w:r>
      <w:r w:rsidR="00FD6110" w:rsidRPr="007F31E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 w:rsidRPr="007F31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7F31E7">
        <w:rPr>
          <w:rFonts w:ascii="Times New Roman" w:hAnsi="Times New Roman"/>
          <w:sz w:val="24"/>
          <w:szCs w:val="24"/>
        </w:rPr>
        <w:t xml:space="preserve"> </w:t>
      </w:r>
      <w:r w:rsidR="00535E03" w:rsidRPr="007F31E7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7F31E7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7F31E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165F4" w:rsidRPr="00C636A7" w:rsidRDefault="00D165F4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3A5928" w:rsidRDefault="00FE70C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D165F4" w:rsidRDefault="00D165F4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C636A7" w:rsidRDefault="00FB1E9E" w:rsidP="003A59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3A5928" w:rsidRDefault="003B7A81" w:rsidP="003A59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10A19" w:rsidRDefault="003B7A81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B7A81" w:rsidRDefault="00543A05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AF2D5D" w:rsidRPr="00C636A7" w:rsidRDefault="00AF2D5D" w:rsidP="003A59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9B683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A5928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134274" w:rsidRPr="003A5928">
        <w:rPr>
          <w:rFonts w:ascii="Times New Roman" w:hAnsi="Times New Roman" w:cs="Times New Roman"/>
          <w:color w:val="0000CC"/>
          <w:sz w:val="24"/>
          <w:szCs w:val="24"/>
        </w:rPr>
        <w:t>старшего специалиста 2 разряда</w:t>
      </w:r>
      <w:r w:rsidRPr="003A5928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D165F4" w:rsidRDefault="00D165F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20C3C" w:rsidRDefault="00320C3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3A5928" w:rsidRDefault="007A7062" w:rsidP="003A592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A5928">
        <w:rPr>
          <w:rFonts w:ascii="Times New Roman" w:hAnsi="Times New Roman" w:cs="Times New Roman"/>
          <w:sz w:val="24"/>
          <w:szCs w:val="24"/>
        </w:rPr>
        <w:t>14</w:t>
      </w:r>
      <w:r w:rsidR="003B7A81" w:rsidRPr="003A5928">
        <w:rPr>
          <w:rFonts w:ascii="Times New Roman" w:hAnsi="Times New Roman" w:cs="Times New Roman"/>
          <w:sz w:val="24"/>
          <w:szCs w:val="24"/>
        </w:rPr>
        <w:t>.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3A592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3A5928">
        <w:rPr>
          <w:rFonts w:ascii="Times New Roman" w:eastAsia="Calibri" w:hAnsi="Times New Roman" w:cs="Times New Roman"/>
          <w:sz w:val="24"/>
          <w:szCs w:val="24"/>
        </w:rPr>
        <w:t>относящимся к компетенции отдела.</w:t>
      </w:r>
    </w:p>
    <w:p w:rsidR="009777FC" w:rsidRPr="003A5928" w:rsidRDefault="003B7A81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Старший специалист 2 разряда</w:t>
      </w:r>
      <w:r w:rsidR="00134274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/>
          <w:sz w:val="24"/>
          <w:szCs w:val="24"/>
        </w:rPr>
        <w:t xml:space="preserve"> 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3A5928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3A59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3A5928" w:rsidRDefault="00D44734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3A5928" w:rsidRDefault="009777FC" w:rsidP="003A59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3A592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3A5928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134274"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тарший специалист 2 разряда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3C5B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 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023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старшего специалиста</w:t>
      </w:r>
      <w:r w:rsidR="003A5928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34274" w:rsidRPr="003A5928">
        <w:rPr>
          <w:rFonts w:ascii="Times New Roman" w:hAnsi="Times New Roman" w:cs="Times New Roman"/>
          <w:b/>
          <w:color w:val="0000CC"/>
          <w:sz w:val="24"/>
          <w:szCs w:val="24"/>
        </w:rPr>
        <w:t>2 разряда</w:t>
      </w:r>
      <w:r w:rsidR="001342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4274">
        <w:rPr>
          <w:rFonts w:ascii="Times New Roman" w:hAnsi="Times New Roman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5F4" w:rsidRPr="005C764A" w:rsidRDefault="00D165F4" w:rsidP="00D165F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13427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59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старшего  специалиста 2 разряда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023C5B" w:rsidP="005C764A">
      <w:pPr>
        <w:pStyle w:val="af6"/>
        <w:rPr>
          <w:rFonts w:ascii="Times New Roman" w:hAnsi="Times New Roman" w:cs="Times New Roman"/>
          <w:b/>
        </w:rPr>
      </w:pPr>
      <w:r w:rsidRPr="005C764A">
        <w:rPr>
          <w:rFonts w:ascii="Times New Roman" w:hAnsi="Times New Roman" w:cs="Times New Roman"/>
          <w:b/>
        </w:rPr>
        <w:t xml:space="preserve">Начальник отдела </w:t>
      </w:r>
    </w:p>
    <w:p w:rsidR="00023C5B" w:rsidRPr="005C764A" w:rsidRDefault="003A592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</w:t>
      </w:r>
      <w:r w:rsidR="005C764A" w:rsidRPr="005C764A">
        <w:rPr>
          <w:rFonts w:ascii="Times New Roman" w:hAnsi="Times New Roman" w:cs="Times New Roman"/>
          <w:b/>
        </w:rPr>
        <w:t xml:space="preserve">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________________            </w:t>
      </w:r>
      <w:r w:rsidR="005C764A" w:rsidRPr="005C764A">
        <w:rPr>
          <w:rFonts w:ascii="Times New Roman" w:hAnsi="Times New Roman" w:cs="Times New Roman"/>
          <w:b/>
        </w:rPr>
        <w:t xml:space="preserve">                   </w:t>
      </w:r>
      <w:r w:rsidR="00310123">
        <w:rPr>
          <w:rFonts w:ascii="Times New Roman" w:hAnsi="Times New Roman" w:cs="Times New Roman"/>
          <w:b/>
          <w:u w:val="single"/>
        </w:rPr>
        <w:t>В.И. Сараева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5C764A" w:rsidRPr="005C764A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C764A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722" w:type="dxa"/>
        <w:tblLook w:val="01E0" w:firstRow="1" w:lastRow="1" w:firstColumn="1" w:lastColumn="1" w:noHBand="0" w:noVBand="0"/>
      </w:tblPr>
      <w:tblGrid>
        <w:gridCol w:w="5722"/>
      </w:tblGrid>
      <w:tr w:rsidR="00023C5B" w:rsidRPr="005C764A" w:rsidTr="00023C5B">
        <w:trPr>
          <w:trHeight w:val="493"/>
        </w:trPr>
        <w:tc>
          <w:tcPr>
            <w:tcW w:w="5722" w:type="dxa"/>
          </w:tcPr>
          <w:p w:rsidR="00023C5B" w:rsidRPr="005C764A" w:rsidRDefault="00023C5B" w:rsidP="007952B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5C764A" w:rsidTr="00023C5B">
        <w:tc>
          <w:tcPr>
            <w:tcW w:w="5722" w:type="dxa"/>
          </w:tcPr>
          <w:p w:rsidR="00023C5B" w:rsidRPr="005C764A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C636A7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3C5B" w:rsidRPr="007952BC" w:rsidTr="00023C5B">
        <w:tc>
          <w:tcPr>
            <w:tcW w:w="5722" w:type="dxa"/>
          </w:tcPr>
          <w:p w:rsidR="00023C5B" w:rsidRPr="007952BC" w:rsidRDefault="00023C5B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7952BC" w:rsidRPr="00C636A7" w:rsidRDefault="007952BC" w:rsidP="007952BC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7"/>
        <w:gridCol w:w="2398"/>
        <w:gridCol w:w="2019"/>
        <w:gridCol w:w="2019"/>
        <w:gridCol w:w="2146"/>
      </w:tblGrid>
      <w:tr w:rsidR="007952BC" w:rsidRPr="00C636A7" w:rsidTr="00AF2D5D">
        <w:trPr>
          <w:cantSplit/>
          <w:trHeight w:val="8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3108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5843DF" w:rsidP="005843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5B" w:rsidRPr="00C636A7" w:rsidRDefault="00023C5B" w:rsidP="00D165F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65779" w:rsidRPr="00C636A7" w:rsidRDefault="00665779" w:rsidP="005E2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AF2D5D">
        <w:trPr>
          <w:cantSplit/>
          <w:trHeight w:val="240"/>
        </w:trPr>
        <w:tc>
          <w:tcPr>
            <w:tcW w:w="4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3108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03C3" w:rsidRDefault="004603C3" w:rsidP="003B7A81">
      <w:pPr>
        <w:spacing w:after="0" w:line="240" w:lineRule="auto"/>
      </w:pPr>
      <w:r>
        <w:separator/>
      </w:r>
    </w:p>
  </w:endnote>
  <w:endnote w:type="continuationSeparator" w:id="0">
    <w:p w:rsidR="004603C3" w:rsidRDefault="004603C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81546841"/>
      <w:docPartObj>
        <w:docPartGallery w:val="Page Numbers (Bottom of Page)"/>
        <w:docPartUnique/>
      </w:docPartObj>
    </w:sdtPr>
    <w:sdtEndPr/>
    <w:sdtContent>
      <w:p w:rsidR="00AF2D5D" w:rsidRDefault="00AF2D5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0123">
          <w:rPr>
            <w:noProof/>
          </w:rPr>
          <w:t>9</w:t>
        </w:r>
        <w:r>
          <w:fldChar w:fldCharType="end"/>
        </w:r>
      </w:p>
    </w:sdtContent>
  </w:sdt>
  <w:p w:rsidR="00AF2D5D" w:rsidRDefault="00AF2D5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03C3" w:rsidRDefault="004603C3" w:rsidP="003B7A81">
      <w:pPr>
        <w:spacing w:after="0" w:line="240" w:lineRule="auto"/>
      </w:pPr>
      <w:r>
        <w:separator/>
      </w:r>
    </w:p>
  </w:footnote>
  <w:footnote w:type="continuationSeparator" w:id="0">
    <w:p w:rsidR="004603C3" w:rsidRDefault="004603C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8E76F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CC293A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1012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64E3"/>
    <w:rsid w:val="000457F3"/>
    <w:rsid w:val="00045B39"/>
    <w:rsid w:val="00056C36"/>
    <w:rsid w:val="000916AA"/>
    <w:rsid w:val="00092644"/>
    <w:rsid w:val="00096D32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2616"/>
    <w:rsid w:val="00125FAA"/>
    <w:rsid w:val="00134274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4E11"/>
    <w:rsid w:val="001B5BBA"/>
    <w:rsid w:val="001D2783"/>
    <w:rsid w:val="001E1592"/>
    <w:rsid w:val="001E7244"/>
    <w:rsid w:val="001F779C"/>
    <w:rsid w:val="00212BAC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2F62D8"/>
    <w:rsid w:val="00307907"/>
    <w:rsid w:val="00310123"/>
    <w:rsid w:val="00310853"/>
    <w:rsid w:val="00311B63"/>
    <w:rsid w:val="00313753"/>
    <w:rsid w:val="003143FC"/>
    <w:rsid w:val="00320C3C"/>
    <w:rsid w:val="00326103"/>
    <w:rsid w:val="003314B0"/>
    <w:rsid w:val="00340885"/>
    <w:rsid w:val="0035515F"/>
    <w:rsid w:val="00357355"/>
    <w:rsid w:val="0037407B"/>
    <w:rsid w:val="00383F47"/>
    <w:rsid w:val="00384650"/>
    <w:rsid w:val="0039311C"/>
    <w:rsid w:val="003A1BAC"/>
    <w:rsid w:val="003A43AB"/>
    <w:rsid w:val="003A5928"/>
    <w:rsid w:val="003B0F3B"/>
    <w:rsid w:val="003B7A81"/>
    <w:rsid w:val="003C4B94"/>
    <w:rsid w:val="003C5B5B"/>
    <w:rsid w:val="003E04A5"/>
    <w:rsid w:val="003E2C1C"/>
    <w:rsid w:val="003E5417"/>
    <w:rsid w:val="00401F5D"/>
    <w:rsid w:val="00404AE7"/>
    <w:rsid w:val="004161E8"/>
    <w:rsid w:val="0044318B"/>
    <w:rsid w:val="0045340E"/>
    <w:rsid w:val="004603C3"/>
    <w:rsid w:val="00463231"/>
    <w:rsid w:val="00472B1F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4B1F"/>
    <w:rsid w:val="005B67C0"/>
    <w:rsid w:val="005C0179"/>
    <w:rsid w:val="005C764A"/>
    <w:rsid w:val="005D1E6A"/>
    <w:rsid w:val="005E2675"/>
    <w:rsid w:val="005E648D"/>
    <w:rsid w:val="005F623B"/>
    <w:rsid w:val="006240D4"/>
    <w:rsid w:val="00624F02"/>
    <w:rsid w:val="00630988"/>
    <w:rsid w:val="00635BF6"/>
    <w:rsid w:val="00637E7D"/>
    <w:rsid w:val="0065299F"/>
    <w:rsid w:val="0065373F"/>
    <w:rsid w:val="006618E5"/>
    <w:rsid w:val="006630A7"/>
    <w:rsid w:val="00664A12"/>
    <w:rsid w:val="00665779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50DC0"/>
    <w:rsid w:val="00757903"/>
    <w:rsid w:val="00760168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1E7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D131C"/>
    <w:rsid w:val="008E4B65"/>
    <w:rsid w:val="008E76F7"/>
    <w:rsid w:val="008F7217"/>
    <w:rsid w:val="008F7521"/>
    <w:rsid w:val="008F7C8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2C07"/>
    <w:rsid w:val="009A732F"/>
    <w:rsid w:val="009A7768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55AB6"/>
    <w:rsid w:val="00A73AA6"/>
    <w:rsid w:val="00A8551D"/>
    <w:rsid w:val="00AC70CF"/>
    <w:rsid w:val="00AD53CC"/>
    <w:rsid w:val="00AD5E44"/>
    <w:rsid w:val="00AE00D3"/>
    <w:rsid w:val="00AF09BA"/>
    <w:rsid w:val="00AF2D5D"/>
    <w:rsid w:val="00AF4BFF"/>
    <w:rsid w:val="00AF55B0"/>
    <w:rsid w:val="00AF55C8"/>
    <w:rsid w:val="00B00C29"/>
    <w:rsid w:val="00B01ED0"/>
    <w:rsid w:val="00B12C12"/>
    <w:rsid w:val="00B14886"/>
    <w:rsid w:val="00B14EB0"/>
    <w:rsid w:val="00B167E5"/>
    <w:rsid w:val="00B17003"/>
    <w:rsid w:val="00B21FC7"/>
    <w:rsid w:val="00B22331"/>
    <w:rsid w:val="00B310A4"/>
    <w:rsid w:val="00B3451E"/>
    <w:rsid w:val="00B51EA9"/>
    <w:rsid w:val="00B57C47"/>
    <w:rsid w:val="00B600A5"/>
    <w:rsid w:val="00B7300E"/>
    <w:rsid w:val="00B82347"/>
    <w:rsid w:val="00B83329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45C07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72F"/>
    <w:rsid w:val="00D165F4"/>
    <w:rsid w:val="00D270CA"/>
    <w:rsid w:val="00D34A2A"/>
    <w:rsid w:val="00D37917"/>
    <w:rsid w:val="00D44734"/>
    <w:rsid w:val="00D51D1B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76B65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75FE"/>
    <w:rsid w:val="00FA109A"/>
    <w:rsid w:val="00FA6C0F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ADE351-EECD-48EB-BE7F-213D48D0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9932D-DC5F-418A-A9E3-624B65D9F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3389</Words>
  <Characters>19322</Characters>
  <Application>Microsoft Office Word</Application>
  <DocSecurity>0</DocSecurity>
  <Lines>161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2</cp:revision>
  <cp:lastPrinted>2019-11-25T13:20:00Z</cp:lastPrinted>
  <dcterms:created xsi:type="dcterms:W3CDTF">2023-01-31T15:50:00Z</dcterms:created>
  <dcterms:modified xsi:type="dcterms:W3CDTF">2023-01-31T15:50:00Z</dcterms:modified>
</cp:coreProperties>
</file>